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Тема: «Мы – против коррупции!»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Цель: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 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культуры у младших школьников.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Задачи: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1.дать представление о понятии «коррупция»;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2.содействовать привитию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навыки, гражданскую позицию;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</w:rPr>
        <w:t>.развивать у учащихся умения находить, обрабатывать, анализировать информацию.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Технология: </w:t>
      </w:r>
      <w:r>
        <w:rPr>
          <w:rFonts w:ascii="Times New Roman" w:eastAsia="Times New Roman" w:hAnsi="Times New Roman" w:cs="Times New Roman"/>
          <w:color w:val="000000"/>
          <w:sz w:val="27"/>
        </w:rPr>
        <w:t>ИКТ технология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7"/>
        </w:rPr>
        <w:t>  интерактивное общение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 государство, власть,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госслужба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коррупция, взятка, хищение, мошенничество, подкуп, неподкупно</w:t>
      </w:r>
      <w:r>
        <w:rPr>
          <w:rFonts w:ascii="Times New Roman" w:eastAsia="Times New Roman" w:hAnsi="Times New Roman" w:cs="Times New Roman"/>
          <w:color w:val="000000"/>
          <w:sz w:val="27"/>
        </w:rPr>
        <w:t>сть, честное или коррумпированное общество, коррупционные деяния, коррупционеры.</w:t>
      </w:r>
    </w:p>
    <w:p w:rsidR="006E4C29" w:rsidRDefault="00495EBC">
      <w:pPr>
        <w:spacing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Ход классного часа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I. Организационный момент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Сообщение темы и цели классного часа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II. Основная часть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1</w:t>
      </w:r>
      <w:r>
        <w:rPr>
          <w:rFonts w:ascii="Times New Roman" w:eastAsia="Times New Roman" w:hAnsi="Times New Roman" w:cs="Times New Roman"/>
          <w:sz w:val="27"/>
        </w:rPr>
        <w:t>- Слово детство понимаю, а что такое коррупция?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2</w:t>
      </w:r>
      <w:r>
        <w:rPr>
          <w:rFonts w:ascii="Times New Roman" w:eastAsia="Times New Roman" w:hAnsi="Times New Roman" w:cs="Times New Roman"/>
          <w:sz w:val="27"/>
        </w:rPr>
        <w:t> - По-моему, что-то с деньгами связано…- …это раздел экономики!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3</w:t>
      </w:r>
      <w:r>
        <w:rPr>
          <w:rFonts w:ascii="Times New Roman" w:eastAsia="Times New Roman" w:hAnsi="Times New Roman" w:cs="Times New Roman"/>
          <w:sz w:val="27"/>
        </w:rPr>
        <w:t>- Ты что? Нет, это что-то другое…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4</w:t>
      </w:r>
      <w:r>
        <w:rPr>
          <w:rFonts w:ascii="Times New Roman" w:eastAsia="Times New Roman" w:hAnsi="Times New Roman" w:cs="Times New Roman"/>
          <w:sz w:val="27"/>
        </w:rPr>
        <w:t> - А я подготовилась! Коррупция обозначает использование должностным лицом своих властных полномочий в целях личной выгоды, противоречащее з</w:t>
      </w:r>
      <w:r>
        <w:rPr>
          <w:rFonts w:ascii="Times New Roman" w:eastAsia="Times New Roman" w:hAnsi="Times New Roman" w:cs="Times New Roman"/>
          <w:sz w:val="27"/>
        </w:rPr>
        <w:t>аконодательству и моральным установкам.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1</w:t>
      </w:r>
      <w:r>
        <w:rPr>
          <w:rFonts w:ascii="Times New Roman" w:eastAsia="Times New Roman" w:hAnsi="Times New Roman" w:cs="Times New Roman"/>
          <w:sz w:val="27"/>
        </w:rPr>
        <w:t>- Получается это преступление?</w:t>
      </w:r>
    </w:p>
    <w:p w:rsidR="006E4C29" w:rsidRDefault="00495EBC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4</w:t>
      </w:r>
      <w:r>
        <w:rPr>
          <w:rFonts w:ascii="Times New Roman" w:eastAsia="Times New Roman" w:hAnsi="Times New Roman" w:cs="Times New Roman"/>
          <w:sz w:val="27"/>
        </w:rPr>
        <w:t>- Вот именно преступление!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Times New Roman" w:eastAsia="Times New Roman" w:hAnsi="Times New Roman" w:cs="Times New Roman"/>
          <w:sz w:val="27"/>
        </w:rPr>
        <w:t>.</w:t>
      </w:r>
      <w:r>
        <w:rPr>
          <w:rFonts w:ascii="Times New Roman" w:eastAsia="Times New Roman" w:hAnsi="Times New Roman" w:cs="Times New Roman"/>
          <w:b/>
          <w:sz w:val="27"/>
        </w:rPr>
        <w:t>Ученик 2</w:t>
      </w:r>
      <w:r>
        <w:rPr>
          <w:rFonts w:ascii="Times New Roman" w:eastAsia="Times New Roman" w:hAnsi="Times New Roman" w:cs="Times New Roman"/>
          <w:sz w:val="27"/>
        </w:rPr>
        <w:t>- А я не понимаю, почему за многие бесплатные по закону услуги, мои родители вынуждены платить?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b/>
          <w:sz w:val="27"/>
        </w:rPr>
        <w:t>Ученик 1</w:t>
      </w:r>
      <w:r>
        <w:rPr>
          <w:rFonts w:ascii="Times New Roman" w:eastAsia="Times New Roman" w:hAnsi="Times New Roman" w:cs="Times New Roman"/>
          <w:sz w:val="27"/>
        </w:rPr>
        <w:t>- Да, это совсем недетские</w:t>
      </w:r>
      <w:r>
        <w:rPr>
          <w:rFonts w:ascii="Times New Roman" w:eastAsia="Times New Roman" w:hAnsi="Times New Roman" w:cs="Times New Roman"/>
          <w:sz w:val="27"/>
        </w:rPr>
        <w:t xml:space="preserve"> вопросы.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7"/>
        </w:rPr>
        <w:t>- но мы видим – наша страна УСТАЛА!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Times New Roman" w:eastAsia="Times New Roman" w:hAnsi="Times New Roman" w:cs="Times New Roman"/>
          <w:sz w:val="27"/>
        </w:rPr>
        <w:t>- Уважение и правда - вот наши ИДЕАЛЫ!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7"/>
        </w:rPr>
        <w:t>- Нечестность и коррупция давно стали НОРМОЙ!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7"/>
        </w:rPr>
        <w:t>- Так что пока не поздно, вступай в нашу КОМАНДУ!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7"/>
        </w:rPr>
        <w:t> Коррупция тормозит экономическое развитие Казахстана и ставит под угр</w:t>
      </w:r>
      <w:r>
        <w:rPr>
          <w:rFonts w:ascii="Times New Roman" w:eastAsia="Times New Roman" w:hAnsi="Times New Roman" w:cs="Times New Roman"/>
          <w:sz w:val="27"/>
        </w:rPr>
        <w:t>озу любые преобразования.</w:t>
      </w:r>
    </w:p>
    <w:p w:rsidR="006E4C29" w:rsidRDefault="00495EBC">
      <w:pPr>
        <w:spacing w:after="0" w:line="240" w:lineRule="auto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7"/>
        </w:rPr>
        <w:t>- А если не будет преобразований, значит, и не будет движения вперед!!!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Работа в группах.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1.Выделить  определения слову.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В Толковом словаре русского языка Ожегова С.И. дается</w:t>
      </w:r>
      <w:r>
        <w:rPr>
          <w:rFonts w:ascii="Times New Roman" w:eastAsia="Times New Roman" w:hAnsi="Times New Roman" w:cs="Times New Roman"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такое определение термина "коррупция": "Коррупция - это моральное разложение должностных лиц и политиков, выраженное в незаконном обогащении, взяточничестве, хищении..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Корру́пция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(от лат.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corrumpere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— растлевать, лат.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corruptio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— подкуп, порча, продажност</w:t>
      </w:r>
      <w:r>
        <w:rPr>
          <w:rFonts w:ascii="Times New Roman" w:eastAsia="Times New Roman" w:hAnsi="Times New Roman" w:cs="Times New Roman"/>
          <w:color w:val="000000"/>
          <w:sz w:val="27"/>
        </w:rPr>
        <w:t>ь, разложение) 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</w:t>
      </w:r>
      <w:r>
        <w:rPr>
          <w:rFonts w:ascii="Times New Roman" w:eastAsia="Times New Roman" w:hAnsi="Times New Roman" w:cs="Times New Roman"/>
          <w:color w:val="000000"/>
          <w:sz w:val="27"/>
        </w:rPr>
        <w:t>тву и моральным установкам».</w:t>
      </w:r>
    </w:p>
    <w:p w:rsidR="006E4C29" w:rsidRDefault="00495EBC">
      <w:pPr>
        <w:spacing w:line="240" w:lineRule="auto"/>
        <w:rPr>
          <w:rFonts w:ascii="Arial" w:eastAsia="Arial" w:hAnsi="Arial" w:cs="Arial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2.Работа с ассоциативным рядом.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Понятие «коррупция» - ассоциируется с понятиями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госслужба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власть, «хищение, мошенничество, подкуп, взятка, вымогательство, преднамеренный умысел», коррупционер, коррумпированное общество.</w:t>
      </w:r>
    </w:p>
    <w:p w:rsidR="006E4C29" w:rsidRDefault="00495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Учител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ь: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 Коррупция – это препятствие для развития Казахстана!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Коррупция – одна из острых проблем нашего общества. Борьба с коррупцией является одним из ключевых приоритетов государственной политики нашей республики. Казахстан первым из стран СНГ принял законы «</w:t>
      </w:r>
      <w:r>
        <w:rPr>
          <w:rFonts w:ascii="Times New Roman" w:eastAsia="Times New Roman" w:hAnsi="Times New Roman" w:cs="Times New Roman"/>
          <w:color w:val="000000"/>
          <w:sz w:val="27"/>
        </w:rPr>
        <w:t>О борьбе с коррупцией» (1998 год) и «О государственной службе» (1999 год), создал специальный государственный орган по борьбе с коррупцией.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Указом Президента Республики Казахстан от 26 декабря 2014</w:t>
      </w:r>
      <w:r>
        <w:rPr>
          <w:rFonts w:ascii="Calibri" w:eastAsia="Calibri" w:hAnsi="Calibri" w:cs="Calibri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года №986 </w:t>
      </w:r>
      <w:r>
        <w:rPr>
          <w:rFonts w:ascii="Times New Roman" w:eastAsia="Times New Roman" w:hAnsi="Times New Roman" w:cs="Times New Roman"/>
          <w:color w:val="000000"/>
          <w:sz w:val="27"/>
        </w:rPr>
        <w:t>утверждена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стратегия Республики Казахстан на2015-2025 годы».По инициативе ООН 9 декабря отмечается Международный день борьбы с</w:t>
      </w: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коррупцией.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Нетерпимое отношение к коррупции должно стать гражданской позицией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казахстанца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а честност</w:t>
      </w:r>
      <w:r>
        <w:rPr>
          <w:rFonts w:ascii="Times New Roman" w:eastAsia="Times New Roman" w:hAnsi="Times New Roman" w:cs="Times New Roman"/>
          <w:color w:val="000000"/>
          <w:sz w:val="27"/>
        </w:rPr>
        <w:t>ь и неподкупность - нормой поведения.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Следовательно, от нас с вами зависит - в каком государстве мы будем жить: честном или коррумпированном.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Как вы думаете, что можно назвать взяткой?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А как вы думаете, кто такие коррупционеры?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Как предотвратить корр</w:t>
      </w:r>
      <w:r>
        <w:rPr>
          <w:rFonts w:ascii="Times New Roman" w:eastAsia="Times New Roman" w:hAnsi="Times New Roman" w:cs="Times New Roman"/>
          <w:color w:val="000000"/>
          <w:sz w:val="27"/>
        </w:rPr>
        <w:t>упцию? (поднять благосостояние народа, чиновников, служащих, ужесточить наказание за коррупционные деяния)</w:t>
      </w:r>
    </w:p>
    <w:p w:rsidR="006E4C29" w:rsidRDefault="006E4C29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6E4C29" w:rsidRDefault="00495E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</w:rPr>
        <w:t>3. Выполнить задание «Это коррупция?»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В благодарность за то, что врач вылечил её тяжелобольного ребёнка, Ольга З. подарила врачу букет роз из сво</w:t>
      </w:r>
      <w:r>
        <w:rPr>
          <w:rFonts w:ascii="Times New Roman" w:eastAsia="Times New Roman" w:hAnsi="Times New Roman" w:cs="Times New Roman"/>
          <w:color w:val="000000"/>
          <w:sz w:val="28"/>
        </w:rPr>
        <w:t>его сада.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Ольга С. договорилась со строительной фирмой “Забота”, что если фирма финансирует её выборы в районный совет, то она впоследствии будет помогать этой фирме получать хорошие заказы на строительство в районе разных зданий.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Государственное дол</w:t>
      </w:r>
      <w:r>
        <w:rPr>
          <w:rFonts w:ascii="Times New Roman" w:eastAsia="Times New Roman" w:hAnsi="Times New Roman" w:cs="Times New Roman"/>
          <w:color w:val="000000"/>
          <w:sz w:val="28"/>
        </w:rPr>
        <w:t>жностное лицо пользуется служебным автомобилем и топливом в личных целях.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. Человеку нужна помощь в одном из правительственных департаментов. Должностное лицо сознательно “тянет” время. Человек, чтобы отблагодарить должностное лицо, даёт ему денег, чтобы его вопрос решался быстрее.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Должностное лицо правительства поздно приход</w:t>
      </w:r>
      <w:r>
        <w:rPr>
          <w:rFonts w:ascii="Times New Roman" w:eastAsia="Times New Roman" w:hAnsi="Times New Roman" w:cs="Times New Roman"/>
          <w:color w:val="000000"/>
          <w:sz w:val="28"/>
        </w:rPr>
        <w:t>ит на работу, рано возвращается с работы и в рабочее время занимается личными делами.</w:t>
      </w:r>
    </w:p>
    <w:p w:rsidR="006E4C29" w:rsidRDefault="00495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 Обобщение. Подведение итогов.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Коррупция не исчезнет до тех пор, пока мы не заставим ее исчезнуть. Поступайте правильно: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не давайте и не берите взятки;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- старайтесь добиваться желаемых результатов на основе личной добропорядочности;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- предавайте гласности случаи коррупции.</w:t>
      </w:r>
    </w:p>
    <w:p w:rsidR="006E4C29" w:rsidRDefault="00495EBC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 также можете: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-  изменить существующую систему и создать законы, которые бы защищали активных граждан, выс</w:t>
      </w:r>
      <w:r>
        <w:rPr>
          <w:rFonts w:ascii="Times New Roman" w:eastAsia="Times New Roman" w:hAnsi="Times New Roman" w:cs="Times New Roman"/>
          <w:color w:val="000000"/>
          <w:sz w:val="28"/>
        </w:rPr>
        <w:t>тупающих против коррупции;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- писать об известных вам случаях коррупции в местные газеты;</w:t>
      </w:r>
    </w:p>
    <w:p w:rsidR="006E4C29" w:rsidRDefault="00495EBC">
      <w:pPr>
        <w:spacing w:after="0" w:line="240" w:lineRule="auto"/>
        <w:ind w:left="-600" w:right="24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-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принимать участие в проводимых во всем мире многочисленных кампаниях, акциях по борьбе с коррупцией.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Сделайте плакат-призыв «Нет коррупции!»</w:t>
      </w:r>
    </w:p>
    <w:p w:rsidR="006E4C29" w:rsidRDefault="00495EB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 Нарисовать плакат в группах.</w:t>
      </w:r>
    </w:p>
    <w:p w:rsidR="006E4C29" w:rsidRDefault="00495EBC">
      <w:pPr>
        <w:spacing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IV. Рефлексия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Объясните значение пословицы в соответствии с темой классного часа: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</w:rPr>
        <w:t>Где говорят деньги, там спит справедливость.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Кто подкупает судей, тот продает справедливость.</w:t>
      </w:r>
    </w:p>
    <w:p w:rsidR="006E4C29" w:rsidRDefault="00495EBC">
      <w:pPr>
        <w:spacing w:after="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Коль живешь честно, всякая беда проходит.</w:t>
      </w:r>
    </w:p>
    <w:p w:rsidR="006E4C29" w:rsidRDefault="00495EBC">
      <w:pPr>
        <w:spacing w:after="0" w:line="240" w:lineRule="auto"/>
        <w:jc w:val="both"/>
        <w:rPr>
          <w:rFonts w:ascii="Roboto" w:eastAsia="Roboto" w:hAnsi="Roboto" w:cs="Roboto"/>
          <w:sz w:val="29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Честность- самая лучшая привычка.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br/>
      </w:r>
      <w:r>
        <w:rPr>
          <w:rFonts w:ascii="Arial" w:eastAsia="Arial" w:hAnsi="Arial" w:cs="Arial"/>
          <w:color w:val="000000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7"/>
        </w:rPr>
        <w:t>До конца искоренить коррупцию невозможно, а вот не допустить, чтобы она стала угрозой национальным интересам - это важнейшая задача нашего общества и государства. Для себя каждый должен выбрать в качестве жизненного пр</w:t>
      </w:r>
      <w:r>
        <w:rPr>
          <w:rFonts w:ascii="Times New Roman" w:eastAsia="Times New Roman" w:hAnsi="Times New Roman" w:cs="Times New Roman"/>
          <w:sz w:val="27"/>
        </w:rPr>
        <w:t>авила слова А.И. Солженицына: «Жить не по лжи!»</w:t>
      </w:r>
    </w:p>
    <w:p w:rsidR="006E4C29" w:rsidRDefault="00495EBC">
      <w:pPr>
        <w:spacing w:after="0" w:line="240" w:lineRule="auto"/>
        <w:jc w:val="both"/>
        <w:rPr>
          <w:rFonts w:ascii="Roboto" w:eastAsia="Roboto" w:hAnsi="Roboto" w:cs="Roboto"/>
          <w:sz w:val="29"/>
        </w:rPr>
      </w:pPr>
      <w:r>
        <w:rPr>
          <w:rFonts w:ascii="Roboto" w:eastAsia="Roboto" w:hAnsi="Roboto" w:cs="Roboto"/>
          <w:sz w:val="29"/>
        </w:rPr>
        <w:t> </w:t>
      </w:r>
      <w:r>
        <w:rPr>
          <w:rFonts w:ascii="Times New Roman" w:eastAsia="Times New Roman" w:hAnsi="Times New Roman" w:cs="Times New Roman"/>
          <w:sz w:val="27"/>
        </w:rPr>
        <w:t xml:space="preserve">Взятка калечит души и психологию, причем всех без разбора, будь то потирающий руки мелкий служащий или... потерпевший. Взятка и цивилизованное общество, взятка и правовое государство несовместимы. </w:t>
      </w:r>
    </w:p>
    <w:p w:rsidR="006E4C29" w:rsidRDefault="0049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7"/>
        </w:rPr>
        <w:t>Коррупция</w:t>
      </w:r>
      <w:r>
        <w:rPr>
          <w:rFonts w:ascii="Times New Roman" w:eastAsia="Times New Roman" w:hAnsi="Times New Roman" w:cs="Times New Roman"/>
          <w:sz w:val="27"/>
        </w:rPr>
        <w:t xml:space="preserve"> — это улица с двухсторонним движением. Если есть те, кто берет, то обязательно есть те, кто дает. Бороться необходимо на всех направлениях.</w:t>
      </w:r>
    </w:p>
    <w:p w:rsidR="006E4C29" w:rsidRDefault="0049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7"/>
        </w:rPr>
        <w:t>Ребята, если каждый из нас не будет давать взятки или пользоваться своим служебным положением, тогда можно будет по</w:t>
      </w:r>
      <w:r>
        <w:rPr>
          <w:rFonts w:ascii="Times New Roman" w:eastAsia="Times New Roman" w:hAnsi="Times New Roman" w:cs="Times New Roman"/>
          <w:sz w:val="27"/>
        </w:rPr>
        <w:t>бедить в борьбе с коррупцией</w:t>
      </w:r>
    </w:p>
    <w:p w:rsidR="006E4C29" w:rsidRDefault="006E4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6E4C29" w:rsidRDefault="006E4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6E4C29" w:rsidRDefault="006E4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6E4C29" w:rsidRDefault="006E4C29">
      <w:pPr>
        <w:rPr>
          <w:rFonts w:ascii="Calibri" w:eastAsia="Calibri" w:hAnsi="Calibri" w:cs="Calibri"/>
        </w:rPr>
      </w:pPr>
    </w:p>
    <w:sectPr w:rsidR="006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6E4C29"/>
    <w:rsid w:val="00495EBC"/>
    <w:rsid w:val="006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2018-02-06T04:06:00Z</dcterms:created>
  <dcterms:modified xsi:type="dcterms:W3CDTF">2018-02-06T04:06:00Z</dcterms:modified>
</cp:coreProperties>
</file>