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0" w:rsidRPr="0061136B" w:rsidRDefault="00897A20" w:rsidP="00897A2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13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Семинар с руководителями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научных </w:t>
      </w:r>
      <w:r w:rsidRPr="006113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проектов </w:t>
      </w:r>
      <w:proofErr w:type="spellStart"/>
      <w:r w:rsidRPr="0061136B">
        <w:rPr>
          <w:rFonts w:ascii="Times New Roman" w:eastAsia="Times New Roman" w:hAnsi="Times New Roman" w:cs="Times New Roman"/>
          <w:b/>
          <w:i/>
          <w:sz w:val="28"/>
          <w:szCs w:val="28"/>
        </w:rPr>
        <w:t>Бурабайского</w:t>
      </w:r>
      <w:proofErr w:type="spellEnd"/>
      <w:r w:rsidRPr="006113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</w:t>
      </w:r>
    </w:p>
    <w:p w:rsidR="00897A20" w:rsidRDefault="00897A20" w:rsidP="00CF6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F8" w:rsidRPr="00CF61EE" w:rsidRDefault="00CF61EE" w:rsidP="00CF6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61EE">
        <w:rPr>
          <w:rFonts w:ascii="Times New Roman" w:hAnsi="Times New Roman" w:cs="Times New Roman"/>
          <w:b/>
          <w:bCs/>
          <w:sz w:val="24"/>
          <w:szCs w:val="24"/>
        </w:rPr>
        <w:t>Правила выбора темы:</w:t>
      </w:r>
    </w:p>
    <w:p w:rsidR="00A142F8" w:rsidRPr="00CF61EE" w:rsidRDefault="00294E0E" w:rsidP="00CF61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1EE">
        <w:rPr>
          <w:rFonts w:ascii="Times New Roman" w:hAnsi="Times New Roman" w:cs="Times New Roman"/>
          <w:bCs/>
          <w:sz w:val="24"/>
          <w:szCs w:val="24"/>
        </w:rPr>
        <w:t>Тема должна быть интересна ученику, должна увлекать его.</w:t>
      </w:r>
    </w:p>
    <w:p w:rsidR="00A142F8" w:rsidRPr="00CF61EE" w:rsidRDefault="00294E0E" w:rsidP="00CF61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1EE">
        <w:rPr>
          <w:rFonts w:ascii="Times New Roman" w:hAnsi="Times New Roman" w:cs="Times New Roman"/>
          <w:bCs/>
          <w:sz w:val="24"/>
          <w:szCs w:val="24"/>
        </w:rPr>
        <w:t>Тема должна быть выполнима, решение ее должно принести реальную пользу участникам исследования.</w:t>
      </w:r>
    </w:p>
    <w:p w:rsidR="00A142F8" w:rsidRPr="00CF61EE" w:rsidRDefault="00294E0E" w:rsidP="00CF61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1EE">
        <w:rPr>
          <w:rFonts w:ascii="Times New Roman" w:hAnsi="Times New Roman" w:cs="Times New Roman"/>
          <w:bCs/>
          <w:sz w:val="24"/>
          <w:szCs w:val="24"/>
        </w:rPr>
        <w:t>Тема должна быть оригинальной, в ней необходим элемент неожиданности, необычности.</w:t>
      </w:r>
    </w:p>
    <w:p w:rsidR="00A142F8" w:rsidRPr="00CF61EE" w:rsidRDefault="00294E0E" w:rsidP="00CF61E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1EE">
        <w:rPr>
          <w:rFonts w:ascii="Times New Roman" w:hAnsi="Times New Roman" w:cs="Times New Roman"/>
          <w:bCs/>
          <w:sz w:val="24"/>
          <w:szCs w:val="24"/>
        </w:rPr>
        <w:t>Тема должна быть такой, чтобы работа могла быть выполнена относительно быстро.</w:t>
      </w:r>
    </w:p>
    <w:p w:rsidR="00CF61EE" w:rsidRDefault="00CF61EE" w:rsidP="00CF61EE">
      <w:pPr>
        <w:spacing w:after="0"/>
      </w:pPr>
    </w:p>
    <w:p w:rsidR="00CF61EE" w:rsidRPr="00CF61EE" w:rsidRDefault="00CF61EE" w:rsidP="00CF6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61EE">
        <w:rPr>
          <w:rFonts w:ascii="Times New Roman" w:hAnsi="Times New Roman" w:cs="Times New Roman"/>
          <w:b/>
          <w:bCs/>
          <w:sz w:val="24"/>
          <w:szCs w:val="24"/>
        </w:rPr>
        <w:t>Какими знаниями, умениями и навыками должен овладеть юный исследователь?</w:t>
      </w:r>
    </w:p>
    <w:p w:rsidR="00CF61EE" w:rsidRDefault="00CF61EE" w:rsidP="00CF61EE">
      <w:pPr>
        <w:spacing w:after="0"/>
        <w:jc w:val="center"/>
      </w:pPr>
      <w:r w:rsidRPr="00CF61EE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39.25pt" o:ole="">
            <v:imagedata r:id="rId7" o:title=""/>
          </v:shape>
          <o:OLEObject Type="Embed" ProgID="PowerPoint.Slide.12" ShapeID="_x0000_i1025" DrawAspect="Content" ObjectID="_1588053412" r:id="rId8"/>
        </w:object>
      </w:r>
    </w:p>
    <w:p w:rsidR="00EF6C2A" w:rsidRPr="00EF6C2A" w:rsidRDefault="00EF6C2A" w:rsidP="00EF6C2A">
      <w:pPr>
        <w:jc w:val="both"/>
        <w:rPr>
          <w:rFonts w:ascii="Times New Roman" w:hAnsi="Times New Roman" w:cs="Times New Roman"/>
          <w:sz w:val="24"/>
          <w:szCs w:val="24"/>
        </w:rPr>
      </w:pPr>
      <w:r w:rsidRPr="00EF6C2A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</w:t>
      </w:r>
      <w:r w:rsidRPr="00EF6C2A">
        <w:rPr>
          <w:rFonts w:ascii="Times New Roman" w:hAnsi="Times New Roman" w:cs="Times New Roman"/>
          <w:bCs/>
          <w:sz w:val="24"/>
          <w:szCs w:val="24"/>
        </w:rPr>
        <w:t>– это процесс выработки новых научных знаний,  один из видов познавательной деятельности.</w:t>
      </w:r>
    </w:p>
    <w:p w:rsidR="00CF61EE" w:rsidRPr="000E0465" w:rsidRDefault="000E0465" w:rsidP="000E0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научно-исследовательской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Объект исследования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Гипотеза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Обзор литературы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Исследовательская часть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Результаты и их обсуждение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Выводы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A142F8" w:rsidRPr="000E0465" w:rsidRDefault="00294E0E" w:rsidP="000E04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46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61EE" w:rsidRDefault="00CF61EE" w:rsidP="000E0465">
      <w:pPr>
        <w:spacing w:after="0"/>
      </w:pPr>
    </w:p>
    <w:p w:rsidR="009E4B6E" w:rsidRPr="009E4B6E" w:rsidRDefault="009E4B6E" w:rsidP="009E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b/>
          <w:bCs/>
          <w:sz w:val="24"/>
          <w:szCs w:val="24"/>
        </w:rPr>
        <w:t>Актуальность исследования</w:t>
      </w:r>
      <w:r w:rsidRPr="009E4B6E">
        <w:rPr>
          <w:rFonts w:ascii="Times New Roman" w:hAnsi="Times New Roman" w:cs="Times New Roman"/>
          <w:sz w:val="24"/>
          <w:szCs w:val="24"/>
        </w:rPr>
        <w:t xml:space="preserve"> определяется несколькими факторами:</w:t>
      </w:r>
    </w:p>
    <w:p w:rsidR="00A142F8" w:rsidRPr="009E4B6E" w:rsidRDefault="009E4B6E" w:rsidP="009E4B6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294E0E" w:rsidRPr="009E4B6E">
        <w:rPr>
          <w:rFonts w:ascii="Times New Roman" w:hAnsi="Times New Roman" w:cs="Times New Roman"/>
          <w:sz w:val="24"/>
          <w:szCs w:val="24"/>
        </w:rPr>
        <w:t>еобходимостью дополнения теоретических построений, относящихся к изучаемому явлению;</w:t>
      </w:r>
    </w:p>
    <w:p w:rsidR="00A142F8" w:rsidRPr="009E4B6E" w:rsidRDefault="00294E0E" w:rsidP="009E4B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sz w:val="24"/>
          <w:szCs w:val="24"/>
        </w:rPr>
        <w:t>потребностью в новых данных;</w:t>
      </w:r>
    </w:p>
    <w:p w:rsidR="00A142F8" w:rsidRPr="009E4B6E" w:rsidRDefault="00294E0E" w:rsidP="009E4B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sz w:val="24"/>
          <w:szCs w:val="24"/>
        </w:rPr>
        <w:t>потребностью в новых методах;</w:t>
      </w:r>
    </w:p>
    <w:p w:rsidR="00A142F8" w:rsidRPr="009E4B6E" w:rsidRDefault="00294E0E" w:rsidP="009E4B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sz w:val="24"/>
          <w:szCs w:val="24"/>
        </w:rPr>
        <w:t>потребностью практики</w:t>
      </w:r>
    </w:p>
    <w:p w:rsidR="00CF61EE" w:rsidRDefault="00CF61EE" w:rsidP="009E4B6E">
      <w:pPr>
        <w:spacing w:after="0"/>
      </w:pPr>
    </w:p>
    <w:p w:rsidR="009E4B6E" w:rsidRDefault="009E4B6E" w:rsidP="009E4B6E">
      <w:pPr>
        <w:spacing w:after="0"/>
      </w:pPr>
    </w:p>
    <w:p w:rsidR="009E4B6E" w:rsidRPr="009E4B6E" w:rsidRDefault="009E4B6E" w:rsidP="009E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«Секреты продовольственной корзины».</w:t>
      </w:r>
    </w:p>
    <w:p w:rsidR="009E4B6E" w:rsidRPr="009E4B6E" w:rsidRDefault="009E4B6E" w:rsidP="009E4B6E">
      <w:pPr>
        <w:rPr>
          <w:rFonts w:ascii="Times New Roman" w:hAnsi="Times New Roman" w:cs="Times New Roman"/>
          <w:sz w:val="24"/>
          <w:szCs w:val="24"/>
        </w:rPr>
      </w:pPr>
      <w:r w:rsidRPr="009E4B6E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9E4B6E">
        <w:rPr>
          <w:rFonts w:ascii="Times New Roman" w:hAnsi="Times New Roman" w:cs="Times New Roman"/>
          <w:sz w:val="24"/>
          <w:szCs w:val="24"/>
        </w:rPr>
        <w:t xml:space="preserve"> соответствует ли набор продуктов питания в потребительской корзине, количеству потребляемых семьями.</w:t>
      </w:r>
    </w:p>
    <w:p w:rsidR="00E15CD8" w:rsidRPr="006B00D8" w:rsidRDefault="00E15CD8" w:rsidP="00E15C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sz w:val="24"/>
          <w:szCs w:val="24"/>
        </w:rPr>
        <w:t>Объект исследования - это процесс или явление, порождающие проблемную ситуацию.</w:t>
      </w:r>
    </w:p>
    <w:p w:rsidR="00E15CD8" w:rsidRDefault="00E15CD8" w:rsidP="00E15C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D8" w:rsidRPr="00E15CD8" w:rsidRDefault="00E15CD8" w:rsidP="00E1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CD8">
        <w:rPr>
          <w:rFonts w:ascii="Times New Roman" w:hAnsi="Times New Roman" w:cs="Times New Roman"/>
          <w:b/>
          <w:bCs/>
          <w:sz w:val="24"/>
          <w:szCs w:val="24"/>
        </w:rPr>
        <w:t>Тема «Числа Фибоначчи в природе».</w:t>
      </w:r>
    </w:p>
    <w:p w:rsidR="00E15CD8" w:rsidRPr="00E15CD8" w:rsidRDefault="00E15CD8" w:rsidP="00E1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CD8">
        <w:rPr>
          <w:rFonts w:ascii="Times New Roman" w:hAnsi="Times New Roman" w:cs="Times New Roman"/>
          <w:b/>
          <w:bCs/>
          <w:sz w:val="24"/>
          <w:szCs w:val="24"/>
        </w:rPr>
        <w:t>Объектом исследования</w:t>
      </w:r>
      <w:r w:rsidRPr="00E15CD8">
        <w:rPr>
          <w:rFonts w:ascii="Times New Roman" w:hAnsi="Times New Roman" w:cs="Times New Roman"/>
          <w:sz w:val="24"/>
          <w:szCs w:val="24"/>
        </w:rPr>
        <w:t xml:space="preserve"> являются числа Фибоначчи.</w:t>
      </w:r>
    </w:p>
    <w:p w:rsidR="00E15CD8" w:rsidRDefault="00E15CD8" w:rsidP="00E15CD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CD8" w:rsidRPr="00E15CD8" w:rsidRDefault="00E15CD8" w:rsidP="00E1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C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«Секреты продовольственной корзины».</w:t>
      </w:r>
    </w:p>
    <w:p w:rsidR="00E15CD8" w:rsidRPr="00E15CD8" w:rsidRDefault="00E15CD8" w:rsidP="00E1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C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Объектом исследования </w:t>
      </w:r>
      <w:r w:rsidRPr="00E15CD8">
        <w:rPr>
          <w:rFonts w:ascii="Times New Roman" w:hAnsi="Times New Roman" w:cs="Times New Roman"/>
          <w:sz w:val="24"/>
          <w:szCs w:val="24"/>
        </w:rPr>
        <w:t>является продовольственная корзина.</w:t>
      </w:r>
    </w:p>
    <w:p w:rsidR="00CF61EE" w:rsidRPr="009E4B6E" w:rsidRDefault="00CF61EE" w:rsidP="00E1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1EE" w:rsidRPr="006B00D8" w:rsidRDefault="006B00D8" w:rsidP="006B00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 - это то, что находится в границах объекта. Предметом исследования могут быть явления в целом, отдельные стороны, аспекты и отношения между отдельными сторонами и целым.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sz w:val="24"/>
          <w:szCs w:val="24"/>
        </w:rPr>
        <w:t>Тема «Числа Фибоначчи в природе».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sz w:val="24"/>
          <w:szCs w:val="24"/>
        </w:rPr>
        <w:t>Объектом исследования</w:t>
      </w:r>
      <w:r w:rsidRPr="006B00D8">
        <w:rPr>
          <w:rFonts w:ascii="Times New Roman" w:hAnsi="Times New Roman" w:cs="Times New Roman"/>
          <w:sz w:val="24"/>
          <w:szCs w:val="24"/>
        </w:rPr>
        <w:t xml:space="preserve"> являются числа Фибоначчи.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6B00D8">
        <w:rPr>
          <w:rFonts w:ascii="Times New Roman" w:hAnsi="Times New Roman" w:cs="Times New Roman"/>
          <w:sz w:val="24"/>
          <w:szCs w:val="24"/>
        </w:rPr>
        <w:t xml:space="preserve"> - связь чисел Фибоначчи с окружающим миром.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«Секреты продовольственной корзины».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Объектом исследования </w:t>
      </w:r>
      <w:r w:rsidRPr="006B00D8">
        <w:rPr>
          <w:rFonts w:ascii="Times New Roman" w:hAnsi="Times New Roman" w:cs="Times New Roman"/>
          <w:sz w:val="24"/>
          <w:szCs w:val="24"/>
        </w:rPr>
        <w:t>является продовольственная корзина.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исследования</w:t>
      </w:r>
      <w:r w:rsidRPr="006B00D8">
        <w:rPr>
          <w:rFonts w:ascii="Times New Roman" w:hAnsi="Times New Roman" w:cs="Times New Roman"/>
          <w:sz w:val="24"/>
          <w:szCs w:val="24"/>
        </w:rPr>
        <w:t xml:space="preserve"> – состав продовольственной корзины и её потребители.</w:t>
      </w:r>
    </w:p>
    <w:p w:rsidR="006B00D8" w:rsidRPr="006B00D8" w:rsidRDefault="006B00D8" w:rsidP="006B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DB2" w:rsidRPr="00DD4DB2" w:rsidRDefault="00DD4DB2" w:rsidP="00DD4D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DD4DB2">
        <w:rPr>
          <w:rFonts w:ascii="Times New Roman" w:hAnsi="Times New Roman" w:cs="Times New Roman"/>
          <w:bCs/>
          <w:sz w:val="24"/>
          <w:szCs w:val="24"/>
        </w:rPr>
        <w:t xml:space="preserve"> - это его желаемый конечный результат. </w:t>
      </w:r>
    </w:p>
    <w:p w:rsidR="00DD4DB2" w:rsidRPr="00DD4DB2" w:rsidRDefault="00DD4DB2" w:rsidP="00DD4D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Наиболее типичны следующие цели: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определение характеристики явлений, не изученных раннее, малоизученных, противоречиво изученных;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выявление взаимосвязи явлений;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изучение динамики явлений;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описание нового эффекта, явления;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открытие новой природы явлений;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обобщение, выявление общих закономерностей;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создание классификаций, типологий;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>создание методики</w:t>
      </w:r>
    </w:p>
    <w:p w:rsidR="00A142F8" w:rsidRPr="00DD4DB2" w:rsidRDefault="00294E0E" w:rsidP="00051CA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2">
        <w:rPr>
          <w:rFonts w:ascii="Times New Roman" w:hAnsi="Times New Roman" w:cs="Times New Roman"/>
          <w:bCs/>
          <w:sz w:val="24"/>
          <w:szCs w:val="24"/>
        </w:rPr>
        <w:t xml:space="preserve"> адаптация методик</w:t>
      </w:r>
    </w:p>
    <w:p w:rsidR="00CF61EE" w:rsidRDefault="00CF61EE" w:rsidP="00DD4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sz w:val="24"/>
          <w:szCs w:val="24"/>
        </w:rPr>
        <w:t>Тема «Числа Фибоначчи в природе».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Объектом исследования</w:t>
      </w:r>
      <w:r w:rsidRPr="00CC095D">
        <w:rPr>
          <w:rFonts w:ascii="Times New Roman" w:hAnsi="Times New Roman" w:cs="Times New Roman"/>
          <w:sz w:val="24"/>
          <w:szCs w:val="24"/>
        </w:rPr>
        <w:t xml:space="preserve"> являются числа Фибоначчи.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CC095D">
        <w:rPr>
          <w:rFonts w:ascii="Times New Roman" w:hAnsi="Times New Roman" w:cs="Times New Roman"/>
          <w:sz w:val="24"/>
          <w:szCs w:val="24"/>
        </w:rPr>
        <w:t xml:space="preserve"> - связь чисел Фибоначчи с окружающим миром.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CC095D">
        <w:rPr>
          <w:rFonts w:ascii="Times New Roman" w:hAnsi="Times New Roman" w:cs="Times New Roman"/>
          <w:sz w:val="24"/>
          <w:szCs w:val="24"/>
        </w:rPr>
        <w:t xml:space="preserve"> - доказать, что ряд чисел Фибоначчи тесно связан с природой и через исследование в живой и неживой природе, а также в других областях науки убедить людей, что данный ряд встречается в окружающей нас действительности не случайно.</w:t>
      </w:r>
    </w:p>
    <w:p w:rsidR="00CC095D" w:rsidRDefault="00CC095D" w:rsidP="00CC095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«Секреты продовольственной корзины».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Объектом исследования </w:t>
      </w:r>
      <w:r w:rsidRPr="00CC095D">
        <w:rPr>
          <w:rFonts w:ascii="Times New Roman" w:hAnsi="Times New Roman" w:cs="Times New Roman"/>
          <w:sz w:val="24"/>
          <w:szCs w:val="24"/>
        </w:rPr>
        <w:t>является продовольственная корзина.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исследования</w:t>
      </w:r>
      <w:r w:rsidRPr="00CC095D">
        <w:rPr>
          <w:rFonts w:ascii="Times New Roman" w:hAnsi="Times New Roman" w:cs="Times New Roman"/>
          <w:sz w:val="24"/>
          <w:szCs w:val="24"/>
        </w:rPr>
        <w:t xml:space="preserve"> – состав продовольственной корзины и её потребители.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исследования</w:t>
      </w:r>
      <w:r w:rsidRPr="00CC095D">
        <w:rPr>
          <w:rFonts w:ascii="Times New Roman" w:hAnsi="Times New Roman" w:cs="Times New Roman"/>
          <w:sz w:val="24"/>
          <w:szCs w:val="24"/>
        </w:rPr>
        <w:t xml:space="preserve"> - сравнить соответствие товаров, входящих в потребительскую корзину, и товаров, наиболее потребляемых населением </w:t>
      </w:r>
      <w:proofErr w:type="spellStart"/>
      <w:r w:rsidRPr="00CC095D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CC09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C095D" w:rsidRDefault="00CC095D" w:rsidP="00DD4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sz w:val="24"/>
          <w:szCs w:val="24"/>
        </w:rPr>
        <w:t xml:space="preserve">      </w:t>
      </w:r>
      <w:r w:rsidRPr="00CC095D">
        <w:rPr>
          <w:rFonts w:ascii="Times New Roman" w:hAnsi="Times New Roman" w:cs="Times New Roman"/>
          <w:b/>
          <w:sz w:val="24"/>
          <w:szCs w:val="24"/>
        </w:rPr>
        <w:t>Гипотеза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5D">
        <w:rPr>
          <w:rFonts w:ascii="Times New Roman" w:hAnsi="Times New Roman" w:cs="Times New Roman"/>
          <w:bCs/>
          <w:sz w:val="24"/>
          <w:szCs w:val="24"/>
        </w:rPr>
        <w:t>предположение, при котором на основе ряда фактов делается вывод о существовании объекта, связи или причины явления, причем этот вывод нельзя считать вполне доказанным.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 xml:space="preserve">      Гипотезы возникают как возможные варианты решения проблемы. Затем эти гипотезы подвергаются проверке в ходе исследования.</w:t>
      </w:r>
    </w:p>
    <w:p w:rsidR="00CC095D" w:rsidRPr="00CC095D" w:rsidRDefault="00CC095D" w:rsidP="00CC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 xml:space="preserve">      Выдвигая гипотезы, предположения обычно используются следующие слова: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может быть;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предположим;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допустим;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возможно;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что….., если…..</w:t>
      </w:r>
    </w:p>
    <w:p w:rsidR="00A142F8" w:rsidRPr="00CC095D" w:rsidRDefault="00294E0E" w:rsidP="00CC09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5D">
        <w:rPr>
          <w:rFonts w:ascii="Times New Roman" w:hAnsi="Times New Roman" w:cs="Times New Roman"/>
          <w:bCs/>
          <w:sz w:val="24"/>
          <w:szCs w:val="24"/>
        </w:rPr>
        <w:t>если……., то……</w:t>
      </w:r>
    </w:p>
    <w:p w:rsidR="00D55663" w:rsidRPr="00D55663" w:rsidRDefault="00D55663" w:rsidP="00D556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663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D55663">
        <w:rPr>
          <w:rFonts w:ascii="Times New Roman" w:hAnsi="Times New Roman" w:cs="Times New Roman"/>
          <w:sz w:val="24"/>
          <w:szCs w:val="24"/>
        </w:rPr>
        <w:t xml:space="preserve"> </w:t>
      </w:r>
      <w:r w:rsidRPr="00D55663">
        <w:rPr>
          <w:rFonts w:ascii="Times New Roman" w:hAnsi="Times New Roman" w:cs="Times New Roman"/>
          <w:b/>
          <w:bCs/>
          <w:sz w:val="24"/>
          <w:szCs w:val="24"/>
        </w:rPr>
        <w:t xml:space="preserve">если исследовать и распространить </w:t>
      </w:r>
      <w:r w:rsidRPr="00D55663">
        <w:rPr>
          <w:rFonts w:ascii="Times New Roman" w:hAnsi="Times New Roman" w:cs="Times New Roman"/>
          <w:sz w:val="24"/>
          <w:szCs w:val="24"/>
        </w:rPr>
        <w:t xml:space="preserve">знания о числовом ряде Фибоначчи, </w:t>
      </w:r>
      <w:r w:rsidRPr="00D55663">
        <w:rPr>
          <w:rFonts w:ascii="Times New Roman" w:hAnsi="Times New Roman" w:cs="Times New Roman"/>
          <w:b/>
          <w:bCs/>
          <w:sz w:val="24"/>
          <w:szCs w:val="24"/>
        </w:rPr>
        <w:t xml:space="preserve">то это будет способствовать  </w:t>
      </w:r>
      <w:r w:rsidRPr="00D55663">
        <w:rPr>
          <w:rFonts w:ascii="Times New Roman" w:hAnsi="Times New Roman" w:cs="Times New Roman"/>
          <w:sz w:val="24"/>
          <w:szCs w:val="24"/>
        </w:rPr>
        <w:t>эстетическому восприятию окружающего нас мира, адаптации живых организмов, учёту во внутренней композиции архитектурных сооружений, сохранению здоровья человека.</w:t>
      </w:r>
    </w:p>
    <w:p w:rsidR="00D55663" w:rsidRPr="00D55663" w:rsidRDefault="00D55663" w:rsidP="00D556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663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D55663">
        <w:rPr>
          <w:rFonts w:ascii="Times New Roman" w:hAnsi="Times New Roman" w:cs="Times New Roman"/>
          <w:sz w:val="24"/>
          <w:szCs w:val="24"/>
        </w:rPr>
        <w:t xml:space="preserve"> исследование состава и стоимости продовольственной корзины </w:t>
      </w:r>
      <w:r w:rsidRPr="00D55663">
        <w:rPr>
          <w:rFonts w:ascii="Times New Roman" w:hAnsi="Times New Roman" w:cs="Times New Roman"/>
          <w:b/>
          <w:bCs/>
          <w:sz w:val="24"/>
          <w:szCs w:val="24"/>
        </w:rPr>
        <w:t xml:space="preserve">даст возможность изучить </w:t>
      </w:r>
      <w:r w:rsidRPr="00D55663">
        <w:rPr>
          <w:rFonts w:ascii="Times New Roman" w:hAnsi="Times New Roman" w:cs="Times New Roman"/>
          <w:sz w:val="24"/>
          <w:szCs w:val="24"/>
        </w:rPr>
        <w:t xml:space="preserve">структуру потребительских расходов населения </w:t>
      </w:r>
      <w:proofErr w:type="spellStart"/>
      <w:r w:rsidRPr="00D55663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D55663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D55663">
        <w:rPr>
          <w:rFonts w:ascii="Times New Roman" w:hAnsi="Times New Roman" w:cs="Times New Roman"/>
          <w:b/>
          <w:bCs/>
          <w:sz w:val="24"/>
          <w:szCs w:val="24"/>
        </w:rPr>
        <w:t xml:space="preserve">что приведёт к </w:t>
      </w:r>
      <w:r w:rsidRPr="00D55663">
        <w:rPr>
          <w:rFonts w:ascii="Times New Roman" w:hAnsi="Times New Roman" w:cs="Times New Roman"/>
          <w:sz w:val="24"/>
          <w:szCs w:val="24"/>
        </w:rPr>
        <w:t>изменению и составления новой потребительской корзины.</w:t>
      </w:r>
    </w:p>
    <w:p w:rsidR="00CC095D" w:rsidRDefault="00314AE4" w:rsidP="00DD4D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AE4">
        <w:rPr>
          <w:rFonts w:ascii="Times New Roman" w:hAnsi="Times New Roman" w:cs="Times New Roman"/>
          <w:b/>
          <w:sz w:val="24"/>
          <w:szCs w:val="24"/>
        </w:rPr>
        <w:t>Задачи исследования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E4">
        <w:rPr>
          <w:rFonts w:ascii="Times New Roman" w:hAnsi="Times New Roman" w:cs="Times New Roman"/>
          <w:bCs/>
          <w:sz w:val="24"/>
          <w:szCs w:val="24"/>
        </w:rPr>
        <w:t>это выбор путей и средств для достижения цели в соответствии с выдвинутой гипотезой. Постановка задач основывается на дроблении цели исследования на подцели. В работе может быть поставлено несколько задач.</w:t>
      </w:r>
    </w:p>
    <w:p w:rsidR="00314AE4" w:rsidRDefault="00314AE4" w:rsidP="00DD4D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нашего исследования</w:t>
      </w:r>
      <w:r w:rsidRPr="001C1C1E">
        <w:rPr>
          <w:rFonts w:ascii="Times New Roman" w:hAnsi="Times New Roman" w:cs="Times New Roman"/>
          <w:sz w:val="24"/>
          <w:szCs w:val="24"/>
        </w:rPr>
        <w:t xml:space="preserve"> - сравнить соответствие товаров, входящих в потребительскую корзину, и товаров, наиболее потребляемых населением </w:t>
      </w:r>
      <w:proofErr w:type="spellStart"/>
      <w:r w:rsidRPr="001C1C1E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1C1C1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исследовательской работы:</w:t>
      </w:r>
      <w:r w:rsidRPr="001C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>1. Изучить данные о составе и составлении потребительской корзины в Казахстане.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 xml:space="preserve">2. Изучить структуру потребительских расходов населения </w:t>
      </w:r>
      <w:proofErr w:type="spellStart"/>
      <w:r w:rsidRPr="001C1C1E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1C1C1E">
        <w:rPr>
          <w:rFonts w:ascii="Times New Roman" w:hAnsi="Times New Roman" w:cs="Times New Roman"/>
          <w:sz w:val="24"/>
          <w:szCs w:val="24"/>
        </w:rPr>
        <w:t xml:space="preserve"> района на продукты питания.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>3. Соотнести полученные данные с продовольственной корзиной нашего государства.</w:t>
      </w:r>
    </w:p>
    <w:p w:rsidR="00314AE4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>4. Сделать выводы.</w:t>
      </w: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Цель нашего исследования</w:t>
      </w:r>
      <w:r w:rsidRPr="001C1C1E">
        <w:rPr>
          <w:rFonts w:ascii="Times New Roman" w:hAnsi="Times New Roman" w:cs="Times New Roman"/>
          <w:sz w:val="24"/>
          <w:szCs w:val="24"/>
        </w:rPr>
        <w:t xml:space="preserve"> - доказать, что ряд чисел Фибоначчи тесно связан с природой и через исследование в живой и неживой природе, а также в других областях науки убедить людей, что данный ряд встречается в окружающей нас действительности не случайно.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Задачи исследовательской работы:</w:t>
      </w:r>
      <w:r w:rsidRPr="001C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>Изучить числа Фибоначчи и их свойства.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 xml:space="preserve">Рассмотреть применение чисел Фибоначчи  в природе, архитектуре, литературе, медицине и других областях науки. 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sz w:val="24"/>
          <w:szCs w:val="24"/>
        </w:rPr>
        <w:t>Выявить значимость числовой последовательности Фибоначчи в окружающей нас действительности.</w:t>
      </w: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Новизна исследования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Тема «Числа Фибоначчи в природе».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 xml:space="preserve">Новизна исследования: </w:t>
      </w:r>
      <w:r w:rsidRPr="001C1C1E">
        <w:rPr>
          <w:rFonts w:ascii="Times New Roman" w:hAnsi="Times New Roman" w:cs="Times New Roman"/>
          <w:sz w:val="24"/>
          <w:szCs w:val="24"/>
        </w:rPr>
        <w:t xml:space="preserve">раскрытие  последовательности чисел Фибоначчи  в исследовании количества рождённых детей в </w:t>
      </w:r>
      <w:proofErr w:type="spellStart"/>
      <w:r w:rsidRPr="001C1C1E">
        <w:rPr>
          <w:rFonts w:ascii="Times New Roman" w:hAnsi="Times New Roman" w:cs="Times New Roman"/>
          <w:sz w:val="24"/>
          <w:szCs w:val="24"/>
        </w:rPr>
        <w:t>Бурабайском</w:t>
      </w:r>
      <w:proofErr w:type="spellEnd"/>
      <w:r w:rsidRPr="001C1C1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«Секреты продовольственной корзины».</w:t>
      </w: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 xml:space="preserve">Новизна исследования: </w:t>
      </w:r>
      <w:r w:rsidRPr="001C1C1E">
        <w:rPr>
          <w:rFonts w:ascii="Times New Roman" w:hAnsi="Times New Roman" w:cs="Times New Roman"/>
          <w:sz w:val="24"/>
          <w:szCs w:val="24"/>
        </w:rPr>
        <w:t xml:space="preserve">раскрытие  состава и определение стоимости продовольственной корзины Казахстана в исследовании количества потребляемых продуктов питания семьями в </w:t>
      </w:r>
      <w:proofErr w:type="spellStart"/>
      <w:r w:rsidRPr="001C1C1E">
        <w:rPr>
          <w:rFonts w:ascii="Times New Roman" w:hAnsi="Times New Roman" w:cs="Times New Roman"/>
          <w:sz w:val="24"/>
          <w:szCs w:val="24"/>
        </w:rPr>
        <w:t>Бурабайском</w:t>
      </w:r>
      <w:proofErr w:type="spellEnd"/>
      <w:r w:rsidRPr="001C1C1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1E" w:rsidRP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  <w:r w:rsidRPr="001C1C1E">
        <w:rPr>
          <w:rFonts w:ascii="Times New Roman" w:hAnsi="Times New Roman" w:cs="Times New Roman"/>
          <w:sz w:val="24"/>
          <w:szCs w:val="24"/>
        </w:rPr>
        <w:t xml:space="preserve"> наблюдение, анализ, сравнение,  сопоставление, систематизация, вычисление.</w:t>
      </w:r>
    </w:p>
    <w:p w:rsidR="001C1C1E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C1E" w:rsidRPr="00314AE4" w:rsidRDefault="001C1C1E" w:rsidP="001C1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1E">
        <w:rPr>
          <w:rFonts w:ascii="Times New Roman" w:hAnsi="Times New Roman" w:cs="Times New Roman"/>
          <w:b/>
          <w:bCs/>
          <w:sz w:val="24"/>
          <w:szCs w:val="24"/>
        </w:rPr>
        <w:t>Теоретическая значимость</w:t>
      </w:r>
      <w:r w:rsidRPr="001C1C1E">
        <w:rPr>
          <w:rFonts w:ascii="Times New Roman" w:hAnsi="Times New Roman" w:cs="Times New Roman"/>
          <w:sz w:val="24"/>
          <w:szCs w:val="24"/>
        </w:rPr>
        <w:t xml:space="preserve"> – на какую область науки могут оказать влияние полученные теоретические выводы, каковы перспективы прикладных работ.</w:t>
      </w:r>
      <w:r w:rsidRPr="001C1C1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1C1E">
        <w:rPr>
          <w:rFonts w:ascii="Times New Roman" w:hAnsi="Times New Roman" w:cs="Times New Roman"/>
          <w:b/>
          <w:bCs/>
          <w:sz w:val="24"/>
          <w:szCs w:val="24"/>
        </w:rPr>
        <w:br/>
        <w:t>Практическая значимость</w:t>
      </w:r>
      <w:r w:rsidRPr="001C1C1E">
        <w:rPr>
          <w:rFonts w:ascii="Times New Roman" w:hAnsi="Times New Roman" w:cs="Times New Roman"/>
          <w:sz w:val="24"/>
          <w:szCs w:val="24"/>
        </w:rPr>
        <w:t xml:space="preserve"> – определяется влиянием полученных рекомендаций, предложений на решение практических вопросов.</w:t>
      </w:r>
    </w:p>
    <w:sectPr w:rsidR="001C1C1E" w:rsidRPr="00314AE4" w:rsidSect="00A142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04" w:rsidRDefault="00552B04" w:rsidP="001C1C1E">
      <w:pPr>
        <w:spacing w:after="0" w:line="240" w:lineRule="auto"/>
      </w:pPr>
      <w:r>
        <w:separator/>
      </w:r>
    </w:p>
  </w:endnote>
  <w:endnote w:type="continuationSeparator" w:id="0">
    <w:p w:rsidR="00552B04" w:rsidRDefault="00552B04" w:rsidP="001C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6969"/>
    </w:sdtPr>
    <w:sdtContent>
      <w:p w:rsidR="001C1C1E" w:rsidRDefault="00A142F8">
        <w:pPr>
          <w:pStyle w:val="a7"/>
          <w:jc w:val="center"/>
        </w:pPr>
        <w:fldSimple w:instr=" PAGE   \* MERGEFORMAT ">
          <w:r w:rsidR="00897A20">
            <w:rPr>
              <w:noProof/>
            </w:rPr>
            <w:t>1</w:t>
          </w:r>
        </w:fldSimple>
      </w:p>
    </w:sdtContent>
  </w:sdt>
  <w:p w:rsidR="001C1C1E" w:rsidRDefault="001C1C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04" w:rsidRDefault="00552B04" w:rsidP="001C1C1E">
      <w:pPr>
        <w:spacing w:after="0" w:line="240" w:lineRule="auto"/>
      </w:pPr>
      <w:r>
        <w:separator/>
      </w:r>
    </w:p>
  </w:footnote>
  <w:footnote w:type="continuationSeparator" w:id="0">
    <w:p w:rsidR="00552B04" w:rsidRDefault="00552B04" w:rsidP="001C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74E"/>
    <w:multiLevelType w:val="hybridMultilevel"/>
    <w:tmpl w:val="3B3839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2DE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6C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007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05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46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86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E33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C81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D645D"/>
    <w:multiLevelType w:val="hybridMultilevel"/>
    <w:tmpl w:val="24A67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89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63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4EF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4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80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3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5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46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2691E"/>
    <w:multiLevelType w:val="hybridMultilevel"/>
    <w:tmpl w:val="F0045D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A0E9B"/>
    <w:multiLevelType w:val="hybridMultilevel"/>
    <w:tmpl w:val="FDECCC70"/>
    <w:lvl w:ilvl="0" w:tplc="86641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89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63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4EF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4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80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3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5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46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8167C"/>
    <w:multiLevelType w:val="hybridMultilevel"/>
    <w:tmpl w:val="B2E0B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56DAA"/>
    <w:multiLevelType w:val="hybridMultilevel"/>
    <w:tmpl w:val="577817AA"/>
    <w:lvl w:ilvl="0" w:tplc="422E5F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620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EFD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8F0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E1C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0A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6C0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4AE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640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C794D"/>
    <w:multiLevelType w:val="hybridMultilevel"/>
    <w:tmpl w:val="B9800D54"/>
    <w:lvl w:ilvl="0" w:tplc="C396C4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2DE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6C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007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05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46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86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E33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C81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E40F7"/>
    <w:multiLevelType w:val="hybridMultilevel"/>
    <w:tmpl w:val="1368EF76"/>
    <w:lvl w:ilvl="0" w:tplc="2C146B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59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23D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A3B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23B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89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2A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86C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E42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F04D6A"/>
    <w:multiLevelType w:val="hybridMultilevel"/>
    <w:tmpl w:val="2F66C8E2"/>
    <w:lvl w:ilvl="0" w:tplc="0BCABB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07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01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A80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5F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35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863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0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23E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14333"/>
    <w:multiLevelType w:val="hybridMultilevel"/>
    <w:tmpl w:val="721AE4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07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01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A80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5F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35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863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0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23E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1EE"/>
    <w:rsid w:val="00051CA1"/>
    <w:rsid w:val="000E0465"/>
    <w:rsid w:val="001C1C1E"/>
    <w:rsid w:val="00294E0E"/>
    <w:rsid w:val="00314AE4"/>
    <w:rsid w:val="00552B04"/>
    <w:rsid w:val="006B00D8"/>
    <w:rsid w:val="00897A20"/>
    <w:rsid w:val="009E4B6E"/>
    <w:rsid w:val="00A142F8"/>
    <w:rsid w:val="00CC095D"/>
    <w:rsid w:val="00CF61EE"/>
    <w:rsid w:val="00D55663"/>
    <w:rsid w:val="00DD4DB2"/>
    <w:rsid w:val="00E15CD8"/>
    <w:rsid w:val="00E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C1E"/>
  </w:style>
  <w:style w:type="paragraph" w:styleId="a7">
    <w:name w:val="footer"/>
    <w:basedOn w:val="a"/>
    <w:link w:val="a8"/>
    <w:uiPriority w:val="99"/>
    <w:unhideWhenUsed/>
    <w:rsid w:val="001C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User</cp:lastModifiedBy>
  <cp:revision>15</cp:revision>
  <cp:lastPrinted>2017-11-02T08:49:00Z</cp:lastPrinted>
  <dcterms:created xsi:type="dcterms:W3CDTF">2017-11-02T08:34:00Z</dcterms:created>
  <dcterms:modified xsi:type="dcterms:W3CDTF">2018-05-17T03:10:00Z</dcterms:modified>
</cp:coreProperties>
</file>